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730"/>
        <w:gridCol w:w="3705"/>
        <w:gridCol w:w="3705"/>
        <w:gridCol w:w="3730"/>
      </w:tblGrid>
      <w:tr w:rsidR="001B2B33" w:rsidRPr="001B2B33" w:rsidTr="001B2B33">
        <w:trPr>
          <w:trHeight w:val="60"/>
        </w:trPr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B2B33" w:rsidRPr="001B2B33" w:rsidRDefault="001B2B33" w:rsidP="001B2B33">
            <w:pPr>
              <w:spacing w:after="300" w:line="60" w:lineRule="atLeast"/>
              <w:jc w:val="center"/>
              <w:rPr>
                <w:rFonts w:ascii="PT Sans" w:eastAsia="Times New Roman" w:hAnsi="PT Sans"/>
                <w:color w:val="253044"/>
                <w:sz w:val="24"/>
                <w:szCs w:val="24"/>
                <w:lang w:eastAsia="ru-RU"/>
              </w:rPr>
            </w:pPr>
            <w:r w:rsidRPr="001B2B33">
              <w:rPr>
                <w:rFonts w:ascii="PT Sans" w:eastAsia="Times New Roman" w:hAnsi="PT Sans"/>
                <w:b/>
                <w:bCs/>
                <w:color w:val="253044"/>
                <w:sz w:val="24"/>
                <w:szCs w:val="24"/>
                <w:lang w:eastAsia="ru-RU"/>
              </w:rPr>
              <w:t>Каталожный номер</w:t>
            </w:r>
          </w:p>
        </w:tc>
        <w:tc>
          <w:tcPr>
            <w:tcW w:w="22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B2B33" w:rsidRPr="001B2B33" w:rsidRDefault="001B2B33" w:rsidP="001B2B33">
            <w:pPr>
              <w:spacing w:after="300" w:line="60" w:lineRule="atLeast"/>
              <w:jc w:val="center"/>
              <w:rPr>
                <w:rFonts w:ascii="PT Sans" w:eastAsia="Times New Roman" w:hAnsi="PT Sans"/>
                <w:color w:val="253044"/>
                <w:sz w:val="24"/>
                <w:szCs w:val="24"/>
                <w:lang w:eastAsia="ru-RU"/>
              </w:rPr>
            </w:pPr>
            <w:r w:rsidRPr="001B2B33">
              <w:rPr>
                <w:rFonts w:ascii="PT Sans" w:eastAsia="Times New Roman" w:hAnsi="PT Sans"/>
                <w:b/>
                <w:bCs/>
                <w:color w:val="253044"/>
                <w:sz w:val="24"/>
                <w:szCs w:val="24"/>
                <w:lang w:eastAsia="ru-RU"/>
              </w:rPr>
              <w:t>Офсет, </w:t>
            </w:r>
            <w:proofErr w:type="gramStart"/>
            <w:r w:rsidRPr="001B2B33">
              <w:rPr>
                <w:rFonts w:ascii="PT Sans" w:eastAsia="Times New Roman" w:hAnsi="PT Sans"/>
                <w:b/>
                <w:bCs/>
                <w:color w:val="253044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22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B2B33" w:rsidRPr="001B2B33" w:rsidRDefault="001B2B33" w:rsidP="001B2B33">
            <w:pPr>
              <w:spacing w:after="300" w:line="60" w:lineRule="atLeast"/>
              <w:jc w:val="center"/>
              <w:rPr>
                <w:rFonts w:ascii="PT Sans" w:eastAsia="Times New Roman" w:hAnsi="PT Sans"/>
                <w:color w:val="253044"/>
                <w:sz w:val="24"/>
                <w:szCs w:val="24"/>
                <w:lang w:eastAsia="ru-RU"/>
              </w:rPr>
            </w:pPr>
            <w:r w:rsidRPr="001B2B33">
              <w:rPr>
                <w:rFonts w:ascii="PT Sans" w:eastAsia="Times New Roman" w:hAnsi="PT Sans"/>
                <w:b/>
                <w:bCs/>
                <w:color w:val="253044"/>
                <w:sz w:val="24"/>
                <w:szCs w:val="24"/>
                <w:lang w:eastAsia="ru-RU"/>
              </w:rPr>
              <w:t>Размер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B2B33" w:rsidRPr="001B2B33" w:rsidRDefault="001B2B33" w:rsidP="001B2B33">
            <w:pPr>
              <w:spacing w:after="300" w:line="60" w:lineRule="atLeast"/>
              <w:jc w:val="center"/>
              <w:rPr>
                <w:rFonts w:ascii="PT Sans" w:eastAsia="Times New Roman" w:hAnsi="PT Sans"/>
                <w:color w:val="253044"/>
                <w:sz w:val="24"/>
                <w:szCs w:val="24"/>
                <w:lang w:eastAsia="ru-RU"/>
              </w:rPr>
            </w:pPr>
            <w:r w:rsidRPr="001B2B33">
              <w:rPr>
                <w:rFonts w:ascii="PT Sans" w:eastAsia="Times New Roman" w:hAnsi="PT Sans"/>
                <w:b/>
                <w:bCs/>
                <w:color w:val="253044"/>
                <w:sz w:val="24"/>
                <w:szCs w:val="24"/>
                <w:lang w:eastAsia="ru-RU"/>
              </w:rPr>
              <w:t>Примечание</w:t>
            </w:r>
          </w:p>
        </w:tc>
      </w:tr>
      <w:tr w:rsidR="001B2B33" w:rsidRPr="001B2B33" w:rsidTr="001B2B33">
        <w:trPr>
          <w:trHeight w:val="75"/>
        </w:trPr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B2B33" w:rsidRPr="001B2B33" w:rsidRDefault="001B2B33" w:rsidP="001B2B33">
            <w:pPr>
              <w:spacing w:after="300" w:line="75" w:lineRule="atLeast"/>
              <w:jc w:val="center"/>
              <w:rPr>
                <w:rFonts w:ascii="PT Sans" w:eastAsia="Times New Roman" w:hAnsi="PT Sans"/>
                <w:color w:val="253044"/>
                <w:sz w:val="24"/>
                <w:szCs w:val="24"/>
                <w:lang w:eastAsia="ru-RU"/>
              </w:rPr>
            </w:pPr>
            <w:r w:rsidRPr="001B2B33">
              <w:rPr>
                <w:rFonts w:ascii="PT Sans" w:eastAsia="Times New Roman" w:hAnsi="PT Sans"/>
                <w:color w:val="253044"/>
                <w:sz w:val="24"/>
                <w:szCs w:val="24"/>
                <w:lang w:eastAsia="ru-RU"/>
              </w:rPr>
              <w:t>100600</w:t>
            </w:r>
          </w:p>
        </w:tc>
        <w:tc>
          <w:tcPr>
            <w:tcW w:w="22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B2B33" w:rsidRPr="001B2B33" w:rsidRDefault="001B2B33" w:rsidP="001B2B33">
            <w:pPr>
              <w:spacing w:after="300" w:line="75" w:lineRule="atLeast"/>
              <w:jc w:val="center"/>
              <w:rPr>
                <w:rFonts w:ascii="PT Sans" w:eastAsia="Times New Roman" w:hAnsi="PT Sans"/>
                <w:color w:val="253044"/>
                <w:sz w:val="24"/>
                <w:szCs w:val="24"/>
                <w:lang w:eastAsia="ru-RU"/>
              </w:rPr>
            </w:pPr>
            <w:r w:rsidRPr="001B2B33">
              <w:rPr>
                <w:rFonts w:ascii="PT Sans" w:eastAsia="Times New Roman" w:hAnsi="PT Sans"/>
                <w:color w:val="253044"/>
                <w:sz w:val="24"/>
                <w:szCs w:val="24"/>
                <w:lang w:eastAsia="ru-RU"/>
              </w:rPr>
              <w:t>-4</w:t>
            </w:r>
          </w:p>
        </w:tc>
        <w:tc>
          <w:tcPr>
            <w:tcW w:w="22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B2B33" w:rsidRPr="001B2B33" w:rsidRDefault="001B2B33" w:rsidP="001B2B33">
            <w:pPr>
              <w:spacing w:after="300" w:line="75" w:lineRule="atLeast"/>
              <w:jc w:val="center"/>
              <w:rPr>
                <w:rFonts w:ascii="PT Sans" w:eastAsia="Times New Roman" w:hAnsi="PT Sans"/>
                <w:color w:val="253044"/>
                <w:sz w:val="24"/>
                <w:szCs w:val="24"/>
                <w:lang w:eastAsia="ru-RU"/>
              </w:rPr>
            </w:pPr>
            <w:r w:rsidRPr="001B2B33">
              <w:rPr>
                <w:rFonts w:ascii="PT Sans" w:eastAsia="Times New Roman" w:hAnsi="PT Sans"/>
                <w:color w:val="253044"/>
                <w:sz w:val="24"/>
                <w:szCs w:val="24"/>
                <w:lang w:eastAsia="ru-RU"/>
              </w:rPr>
              <w:t>28S</w:t>
            </w:r>
          </w:p>
        </w:tc>
        <w:tc>
          <w:tcPr>
            <w:tcW w:w="226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B2B33" w:rsidRPr="001B2B33" w:rsidRDefault="001B2B33" w:rsidP="001B2B33">
            <w:pPr>
              <w:spacing w:after="300" w:line="240" w:lineRule="auto"/>
              <w:jc w:val="center"/>
              <w:rPr>
                <w:rFonts w:ascii="PT Sans" w:eastAsia="Times New Roman" w:hAnsi="PT Sans"/>
                <w:color w:val="253044"/>
                <w:sz w:val="24"/>
                <w:szCs w:val="24"/>
                <w:lang w:eastAsia="ru-RU"/>
              </w:rPr>
            </w:pPr>
            <w:r w:rsidRPr="001B2B33">
              <w:rPr>
                <w:rFonts w:ascii="PT Sans" w:eastAsia="Times New Roman" w:hAnsi="PT Sans"/>
                <w:color w:val="253044"/>
                <w:sz w:val="24"/>
                <w:szCs w:val="24"/>
                <w:lang w:eastAsia="ru-RU"/>
              </w:rPr>
              <w:t>Диаметр</w:t>
            </w:r>
          </w:p>
          <w:p w:rsidR="001B2B33" w:rsidRPr="001B2B33" w:rsidRDefault="001B2B33" w:rsidP="001B2B33">
            <w:pPr>
              <w:spacing w:after="300" w:line="75" w:lineRule="atLeast"/>
              <w:jc w:val="center"/>
              <w:rPr>
                <w:rFonts w:ascii="PT Sans" w:eastAsia="Times New Roman" w:hAnsi="PT Sans"/>
                <w:color w:val="253044"/>
                <w:sz w:val="24"/>
                <w:szCs w:val="24"/>
                <w:lang w:eastAsia="ru-RU"/>
              </w:rPr>
            </w:pPr>
            <w:r w:rsidRPr="001B2B33">
              <w:rPr>
                <w:rFonts w:ascii="PT Sans" w:eastAsia="Times New Roman" w:hAnsi="PT Sans"/>
                <w:color w:val="253044"/>
                <w:sz w:val="24"/>
                <w:szCs w:val="24"/>
                <w:lang w:eastAsia="ru-RU"/>
              </w:rPr>
              <w:t>28мм</w:t>
            </w:r>
          </w:p>
        </w:tc>
      </w:tr>
      <w:tr w:rsidR="001B2B33" w:rsidRPr="001B2B33" w:rsidTr="001B2B33">
        <w:trPr>
          <w:trHeight w:val="75"/>
        </w:trPr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B2B33" w:rsidRPr="001B2B33" w:rsidRDefault="001B2B33" w:rsidP="001B2B33">
            <w:pPr>
              <w:spacing w:after="300" w:line="75" w:lineRule="atLeast"/>
              <w:jc w:val="center"/>
              <w:rPr>
                <w:rFonts w:ascii="PT Sans" w:eastAsia="Times New Roman" w:hAnsi="PT Sans"/>
                <w:color w:val="253044"/>
                <w:sz w:val="24"/>
                <w:szCs w:val="24"/>
                <w:lang w:eastAsia="ru-RU"/>
              </w:rPr>
            </w:pPr>
            <w:r w:rsidRPr="001B2B33">
              <w:rPr>
                <w:rFonts w:ascii="PT Sans" w:eastAsia="Times New Roman" w:hAnsi="PT Sans"/>
                <w:color w:val="253044"/>
                <w:sz w:val="24"/>
                <w:szCs w:val="24"/>
                <w:lang w:eastAsia="ru-RU"/>
              </w:rPr>
              <w:t>100601</w:t>
            </w:r>
          </w:p>
        </w:tc>
        <w:tc>
          <w:tcPr>
            <w:tcW w:w="22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B2B33" w:rsidRPr="001B2B33" w:rsidRDefault="001B2B33" w:rsidP="001B2B33">
            <w:pPr>
              <w:spacing w:after="300" w:line="75" w:lineRule="atLeast"/>
              <w:jc w:val="center"/>
              <w:rPr>
                <w:rFonts w:ascii="PT Sans" w:eastAsia="Times New Roman" w:hAnsi="PT Sans"/>
                <w:color w:val="253044"/>
                <w:sz w:val="24"/>
                <w:szCs w:val="24"/>
                <w:lang w:eastAsia="ru-RU"/>
              </w:rPr>
            </w:pPr>
            <w:r w:rsidRPr="001B2B33">
              <w:rPr>
                <w:rFonts w:ascii="PT Sans" w:eastAsia="Times New Roman" w:hAnsi="PT Sans"/>
                <w:color w:val="25304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B2B33" w:rsidRPr="001B2B33" w:rsidRDefault="001B2B33" w:rsidP="001B2B33">
            <w:pPr>
              <w:spacing w:after="300" w:line="75" w:lineRule="atLeast"/>
              <w:jc w:val="center"/>
              <w:rPr>
                <w:rFonts w:ascii="PT Sans" w:eastAsia="Times New Roman" w:hAnsi="PT Sans"/>
                <w:color w:val="253044"/>
                <w:sz w:val="24"/>
                <w:szCs w:val="24"/>
                <w:lang w:val="en-US" w:eastAsia="ru-RU"/>
              </w:rPr>
            </w:pPr>
            <w:r w:rsidRPr="001B2B33">
              <w:rPr>
                <w:rFonts w:ascii="PT Sans" w:eastAsia="Times New Roman" w:hAnsi="PT Sans"/>
                <w:color w:val="253044"/>
                <w:sz w:val="24"/>
                <w:szCs w:val="24"/>
                <w:lang w:val="en-US" w:eastAsia="ru-RU"/>
              </w:rPr>
              <w:t>28M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B2B33" w:rsidRPr="001B2B33" w:rsidRDefault="001B2B33" w:rsidP="001B2B33">
            <w:pPr>
              <w:spacing w:after="0" w:line="240" w:lineRule="auto"/>
              <w:rPr>
                <w:rFonts w:ascii="PT Sans" w:eastAsia="Times New Roman" w:hAnsi="PT Sans"/>
                <w:color w:val="253044"/>
                <w:sz w:val="24"/>
                <w:szCs w:val="24"/>
                <w:lang w:eastAsia="ru-RU"/>
              </w:rPr>
            </w:pPr>
          </w:p>
        </w:tc>
      </w:tr>
      <w:tr w:rsidR="001B2B33" w:rsidRPr="001B2B33" w:rsidTr="001B2B33">
        <w:trPr>
          <w:trHeight w:val="75"/>
        </w:trPr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B2B33" w:rsidRPr="001B2B33" w:rsidRDefault="001B2B33" w:rsidP="001B2B33">
            <w:pPr>
              <w:spacing w:after="300" w:line="75" w:lineRule="atLeast"/>
              <w:jc w:val="center"/>
              <w:rPr>
                <w:rFonts w:ascii="PT Sans" w:eastAsia="Times New Roman" w:hAnsi="PT Sans"/>
                <w:color w:val="253044"/>
                <w:sz w:val="24"/>
                <w:szCs w:val="24"/>
                <w:lang w:eastAsia="ru-RU"/>
              </w:rPr>
            </w:pPr>
            <w:r w:rsidRPr="001B2B33">
              <w:rPr>
                <w:rFonts w:ascii="PT Sans" w:eastAsia="Times New Roman" w:hAnsi="PT Sans"/>
                <w:color w:val="253044"/>
                <w:sz w:val="24"/>
                <w:szCs w:val="24"/>
                <w:lang w:eastAsia="ru-RU"/>
              </w:rPr>
              <w:t>100602</w:t>
            </w:r>
          </w:p>
        </w:tc>
        <w:tc>
          <w:tcPr>
            <w:tcW w:w="22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B2B33" w:rsidRPr="001B2B33" w:rsidRDefault="001B2B33" w:rsidP="001B2B33">
            <w:pPr>
              <w:spacing w:after="300" w:line="75" w:lineRule="atLeast"/>
              <w:jc w:val="center"/>
              <w:rPr>
                <w:rFonts w:ascii="PT Sans" w:eastAsia="Times New Roman" w:hAnsi="PT Sans"/>
                <w:color w:val="253044"/>
                <w:sz w:val="24"/>
                <w:szCs w:val="24"/>
                <w:lang w:eastAsia="ru-RU"/>
              </w:rPr>
            </w:pPr>
            <w:r w:rsidRPr="001B2B33">
              <w:rPr>
                <w:rFonts w:ascii="PT Sans" w:eastAsia="Times New Roman" w:hAnsi="PT Sans"/>
                <w:color w:val="25304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B2B33" w:rsidRPr="001B2B33" w:rsidRDefault="001B2B33" w:rsidP="001B2B33">
            <w:pPr>
              <w:spacing w:after="300" w:line="75" w:lineRule="atLeast"/>
              <w:jc w:val="center"/>
              <w:rPr>
                <w:rFonts w:ascii="PT Sans" w:eastAsia="Times New Roman" w:hAnsi="PT Sans"/>
                <w:color w:val="253044"/>
                <w:sz w:val="24"/>
                <w:szCs w:val="24"/>
                <w:lang w:val="en-US" w:eastAsia="ru-RU"/>
              </w:rPr>
            </w:pPr>
            <w:r w:rsidRPr="001B2B33">
              <w:rPr>
                <w:rFonts w:ascii="PT Sans" w:eastAsia="Times New Roman" w:hAnsi="PT Sans"/>
                <w:color w:val="253044"/>
                <w:sz w:val="24"/>
                <w:szCs w:val="24"/>
                <w:lang w:val="en-US" w:eastAsia="ru-RU"/>
              </w:rPr>
              <w:t>28L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B2B33" w:rsidRPr="001B2B33" w:rsidRDefault="001B2B33" w:rsidP="001B2B33">
            <w:pPr>
              <w:spacing w:after="0" w:line="240" w:lineRule="auto"/>
              <w:rPr>
                <w:rFonts w:ascii="PT Sans" w:eastAsia="Times New Roman" w:hAnsi="PT Sans"/>
                <w:color w:val="253044"/>
                <w:sz w:val="24"/>
                <w:szCs w:val="24"/>
                <w:lang w:eastAsia="ru-RU"/>
              </w:rPr>
            </w:pPr>
          </w:p>
        </w:tc>
      </w:tr>
      <w:tr w:rsidR="001B2B33" w:rsidRPr="001B2B33" w:rsidTr="001B2B33">
        <w:trPr>
          <w:trHeight w:val="75"/>
        </w:trPr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B2B33" w:rsidRPr="001B2B33" w:rsidRDefault="001B2B33" w:rsidP="001B2B33">
            <w:pPr>
              <w:spacing w:after="300" w:line="75" w:lineRule="atLeast"/>
              <w:jc w:val="center"/>
              <w:rPr>
                <w:rFonts w:ascii="PT Sans" w:eastAsia="Times New Roman" w:hAnsi="PT Sans"/>
                <w:color w:val="253044"/>
                <w:sz w:val="24"/>
                <w:szCs w:val="24"/>
                <w:lang w:eastAsia="ru-RU"/>
              </w:rPr>
            </w:pPr>
            <w:r w:rsidRPr="001B2B33">
              <w:rPr>
                <w:rFonts w:ascii="PT Sans" w:eastAsia="Times New Roman" w:hAnsi="PT Sans"/>
                <w:color w:val="253044"/>
                <w:sz w:val="24"/>
                <w:szCs w:val="24"/>
                <w:lang w:eastAsia="ru-RU"/>
              </w:rPr>
              <w:t>100603</w:t>
            </w:r>
          </w:p>
        </w:tc>
        <w:tc>
          <w:tcPr>
            <w:tcW w:w="22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B2B33" w:rsidRPr="001B2B33" w:rsidRDefault="001B2B33" w:rsidP="001B2B33">
            <w:pPr>
              <w:spacing w:after="300" w:line="75" w:lineRule="atLeast"/>
              <w:jc w:val="center"/>
              <w:rPr>
                <w:rFonts w:ascii="PT Sans" w:eastAsia="Times New Roman" w:hAnsi="PT Sans"/>
                <w:color w:val="253044"/>
                <w:sz w:val="24"/>
                <w:szCs w:val="24"/>
                <w:lang w:eastAsia="ru-RU"/>
              </w:rPr>
            </w:pPr>
            <w:r w:rsidRPr="001B2B33">
              <w:rPr>
                <w:rFonts w:ascii="PT Sans" w:eastAsia="Times New Roman" w:hAnsi="PT Sans"/>
                <w:color w:val="253044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B2B33" w:rsidRPr="001B2B33" w:rsidRDefault="001B2B33" w:rsidP="001B2B33">
            <w:pPr>
              <w:spacing w:after="300" w:line="75" w:lineRule="atLeast"/>
              <w:jc w:val="center"/>
              <w:rPr>
                <w:rFonts w:ascii="PT Sans" w:eastAsia="Times New Roman" w:hAnsi="PT Sans"/>
                <w:color w:val="253044"/>
                <w:sz w:val="24"/>
                <w:szCs w:val="24"/>
                <w:lang w:val="en-US" w:eastAsia="ru-RU"/>
              </w:rPr>
            </w:pPr>
            <w:r w:rsidRPr="001B2B33">
              <w:rPr>
                <w:rFonts w:ascii="PT Sans" w:eastAsia="Times New Roman" w:hAnsi="PT Sans"/>
                <w:color w:val="253044"/>
                <w:sz w:val="24"/>
                <w:szCs w:val="24"/>
                <w:lang w:val="en-US" w:eastAsia="ru-RU"/>
              </w:rPr>
              <w:t>28XL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B2B33" w:rsidRPr="001B2B33" w:rsidRDefault="001B2B33" w:rsidP="001B2B33">
            <w:pPr>
              <w:spacing w:after="0" w:line="240" w:lineRule="auto"/>
              <w:rPr>
                <w:rFonts w:ascii="PT Sans" w:eastAsia="Times New Roman" w:hAnsi="PT Sans"/>
                <w:color w:val="253044"/>
                <w:sz w:val="24"/>
                <w:szCs w:val="24"/>
                <w:lang w:eastAsia="ru-RU"/>
              </w:rPr>
            </w:pPr>
          </w:p>
        </w:tc>
      </w:tr>
      <w:tr w:rsidR="001B2B33" w:rsidRPr="001B2B33" w:rsidTr="001B2B33">
        <w:trPr>
          <w:trHeight w:val="75"/>
        </w:trPr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B2B33" w:rsidRPr="001B2B33" w:rsidRDefault="001B2B33" w:rsidP="001B2B33">
            <w:pPr>
              <w:spacing w:after="300" w:line="75" w:lineRule="atLeast"/>
              <w:jc w:val="center"/>
              <w:rPr>
                <w:rFonts w:ascii="PT Sans" w:eastAsia="Times New Roman" w:hAnsi="PT Sans"/>
                <w:color w:val="253044"/>
                <w:sz w:val="24"/>
                <w:szCs w:val="24"/>
                <w:lang w:eastAsia="ru-RU"/>
              </w:rPr>
            </w:pPr>
            <w:r w:rsidRPr="001B2B33">
              <w:rPr>
                <w:rFonts w:ascii="PT Sans" w:eastAsia="Times New Roman" w:hAnsi="PT Sans"/>
                <w:color w:val="253044"/>
                <w:sz w:val="24"/>
                <w:szCs w:val="24"/>
                <w:lang w:eastAsia="ru-RU"/>
              </w:rPr>
              <w:t>100604</w:t>
            </w:r>
          </w:p>
        </w:tc>
        <w:tc>
          <w:tcPr>
            <w:tcW w:w="22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B2B33" w:rsidRPr="001B2B33" w:rsidRDefault="001B2B33" w:rsidP="001B2B33">
            <w:pPr>
              <w:spacing w:after="300" w:line="75" w:lineRule="atLeast"/>
              <w:jc w:val="center"/>
              <w:rPr>
                <w:rFonts w:ascii="PT Sans" w:eastAsia="Times New Roman" w:hAnsi="PT Sans"/>
                <w:color w:val="253044"/>
                <w:sz w:val="24"/>
                <w:szCs w:val="24"/>
                <w:lang w:eastAsia="ru-RU"/>
              </w:rPr>
            </w:pPr>
            <w:r w:rsidRPr="001B2B33">
              <w:rPr>
                <w:rFonts w:ascii="PT Sans" w:eastAsia="Times New Roman" w:hAnsi="PT Sans"/>
                <w:color w:val="253044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B2B33" w:rsidRPr="001B2B33" w:rsidRDefault="001B2B33" w:rsidP="001B2B33">
            <w:pPr>
              <w:spacing w:after="300" w:line="75" w:lineRule="atLeast"/>
              <w:jc w:val="center"/>
              <w:rPr>
                <w:rFonts w:ascii="PT Sans" w:eastAsia="Times New Roman" w:hAnsi="PT Sans"/>
                <w:color w:val="253044"/>
                <w:sz w:val="24"/>
                <w:szCs w:val="24"/>
                <w:lang w:val="en-US" w:eastAsia="ru-RU"/>
              </w:rPr>
            </w:pPr>
            <w:r w:rsidRPr="001B2B33">
              <w:rPr>
                <w:rFonts w:ascii="PT Sans" w:eastAsia="Times New Roman" w:hAnsi="PT Sans"/>
                <w:color w:val="253044"/>
                <w:sz w:val="24"/>
                <w:szCs w:val="24"/>
                <w:lang w:val="en-US" w:eastAsia="ru-RU"/>
              </w:rPr>
              <w:t>28XXL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B2B33" w:rsidRPr="001B2B33" w:rsidRDefault="001B2B33" w:rsidP="001B2B33">
            <w:pPr>
              <w:spacing w:after="0" w:line="240" w:lineRule="auto"/>
              <w:rPr>
                <w:rFonts w:ascii="PT Sans" w:eastAsia="Times New Roman" w:hAnsi="PT Sans"/>
                <w:color w:val="253044"/>
                <w:sz w:val="24"/>
                <w:szCs w:val="24"/>
                <w:lang w:eastAsia="ru-RU"/>
              </w:rPr>
            </w:pPr>
          </w:p>
        </w:tc>
      </w:tr>
      <w:tr w:rsidR="001B2B33" w:rsidRPr="001B2B33" w:rsidTr="001B2B33">
        <w:trPr>
          <w:trHeight w:val="75"/>
        </w:trPr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B2B33" w:rsidRPr="001B2B33" w:rsidRDefault="001B2B33" w:rsidP="001B2B33">
            <w:pPr>
              <w:spacing w:after="300" w:line="75" w:lineRule="atLeast"/>
              <w:jc w:val="center"/>
              <w:rPr>
                <w:rFonts w:ascii="PT Sans" w:eastAsia="Times New Roman" w:hAnsi="PT Sans"/>
                <w:color w:val="253044"/>
                <w:sz w:val="24"/>
                <w:szCs w:val="24"/>
                <w:lang w:eastAsia="ru-RU"/>
              </w:rPr>
            </w:pPr>
            <w:r w:rsidRPr="001B2B33">
              <w:rPr>
                <w:rFonts w:ascii="PT Sans" w:eastAsia="Times New Roman" w:hAnsi="PT Sans"/>
                <w:color w:val="25304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B2B33" w:rsidRPr="001B2B33" w:rsidRDefault="001B2B33" w:rsidP="001B2B33">
            <w:pPr>
              <w:spacing w:after="300" w:line="75" w:lineRule="atLeast"/>
              <w:jc w:val="center"/>
              <w:rPr>
                <w:rFonts w:ascii="PT Sans" w:eastAsia="Times New Roman" w:hAnsi="PT Sans"/>
                <w:color w:val="253044"/>
                <w:sz w:val="24"/>
                <w:szCs w:val="24"/>
                <w:lang w:eastAsia="ru-RU"/>
              </w:rPr>
            </w:pPr>
            <w:r w:rsidRPr="001B2B33">
              <w:rPr>
                <w:rFonts w:ascii="PT Sans" w:eastAsia="Times New Roman" w:hAnsi="PT Sans"/>
                <w:color w:val="25304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B2B33" w:rsidRPr="001B2B33" w:rsidRDefault="001B2B33" w:rsidP="001B2B33">
            <w:pPr>
              <w:spacing w:after="300" w:line="75" w:lineRule="atLeast"/>
              <w:rPr>
                <w:rFonts w:ascii="PT Sans" w:eastAsia="Times New Roman" w:hAnsi="PT Sans"/>
                <w:color w:val="253044"/>
                <w:sz w:val="24"/>
                <w:szCs w:val="24"/>
                <w:lang w:val="en-US" w:eastAsia="ru-RU"/>
              </w:rPr>
            </w:pPr>
            <w:r w:rsidRPr="001B2B33">
              <w:rPr>
                <w:rFonts w:ascii="PT Sans" w:eastAsia="Times New Roman" w:hAnsi="PT Sans"/>
                <w:color w:val="253044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B2B33" w:rsidRPr="001B2B33" w:rsidRDefault="001B2B33" w:rsidP="001B2B33">
            <w:pPr>
              <w:spacing w:after="300" w:line="75" w:lineRule="atLeast"/>
              <w:jc w:val="center"/>
              <w:rPr>
                <w:rFonts w:ascii="PT Sans" w:eastAsia="Times New Roman" w:hAnsi="PT Sans"/>
                <w:color w:val="253044"/>
                <w:sz w:val="24"/>
                <w:szCs w:val="24"/>
                <w:lang w:val="en-US" w:eastAsia="ru-RU"/>
              </w:rPr>
            </w:pPr>
            <w:r w:rsidRPr="001B2B33">
              <w:rPr>
                <w:rFonts w:ascii="PT Sans" w:eastAsia="Times New Roman" w:hAnsi="PT Sans"/>
                <w:color w:val="253044"/>
                <w:sz w:val="24"/>
                <w:szCs w:val="24"/>
                <w:lang w:val="en-US" w:eastAsia="ru-RU"/>
              </w:rPr>
              <w:t> </w:t>
            </w:r>
          </w:p>
        </w:tc>
      </w:tr>
      <w:tr w:rsidR="001B2B33" w:rsidRPr="001B2B33" w:rsidTr="001B2B33">
        <w:trPr>
          <w:trHeight w:val="75"/>
        </w:trPr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B2B33" w:rsidRPr="001B2B33" w:rsidRDefault="001B2B33" w:rsidP="001B2B33">
            <w:pPr>
              <w:spacing w:after="300" w:line="75" w:lineRule="atLeast"/>
              <w:jc w:val="center"/>
              <w:rPr>
                <w:rFonts w:ascii="PT Sans" w:eastAsia="Times New Roman" w:hAnsi="PT Sans"/>
                <w:color w:val="253044"/>
                <w:sz w:val="24"/>
                <w:szCs w:val="24"/>
                <w:lang w:eastAsia="ru-RU"/>
              </w:rPr>
            </w:pPr>
            <w:r w:rsidRPr="001B2B33">
              <w:rPr>
                <w:rFonts w:ascii="PT Sans" w:eastAsia="Times New Roman" w:hAnsi="PT Sans"/>
                <w:color w:val="253044"/>
                <w:sz w:val="24"/>
                <w:szCs w:val="24"/>
                <w:lang w:eastAsia="ru-RU"/>
              </w:rPr>
              <w:t>140500</w:t>
            </w:r>
          </w:p>
        </w:tc>
        <w:tc>
          <w:tcPr>
            <w:tcW w:w="22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B2B33" w:rsidRPr="001B2B33" w:rsidRDefault="001B2B33" w:rsidP="001B2B33">
            <w:pPr>
              <w:spacing w:after="300" w:line="75" w:lineRule="atLeast"/>
              <w:jc w:val="center"/>
              <w:rPr>
                <w:rFonts w:ascii="PT Sans" w:eastAsia="Times New Roman" w:hAnsi="PT Sans"/>
                <w:color w:val="253044"/>
                <w:sz w:val="24"/>
                <w:szCs w:val="24"/>
                <w:lang w:eastAsia="ru-RU"/>
              </w:rPr>
            </w:pPr>
            <w:r w:rsidRPr="001B2B33">
              <w:rPr>
                <w:rFonts w:ascii="PT Sans" w:eastAsia="Times New Roman" w:hAnsi="PT Sans"/>
                <w:color w:val="25304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B2B33" w:rsidRPr="001B2B33" w:rsidRDefault="001B2B33" w:rsidP="001B2B33">
            <w:pPr>
              <w:spacing w:after="300" w:line="75" w:lineRule="atLeast"/>
              <w:jc w:val="center"/>
              <w:rPr>
                <w:rFonts w:ascii="PT Sans" w:eastAsia="Times New Roman" w:hAnsi="PT Sans"/>
                <w:color w:val="253044"/>
                <w:sz w:val="24"/>
                <w:szCs w:val="24"/>
                <w:lang w:eastAsia="ru-RU"/>
              </w:rPr>
            </w:pPr>
            <w:r w:rsidRPr="001B2B33">
              <w:rPr>
                <w:rFonts w:ascii="PT Sans" w:eastAsia="Times New Roman" w:hAnsi="PT Sans"/>
                <w:color w:val="253044"/>
                <w:sz w:val="24"/>
                <w:szCs w:val="24"/>
                <w:lang w:eastAsia="ru-RU"/>
              </w:rPr>
              <w:t>22M</w:t>
            </w:r>
          </w:p>
        </w:tc>
        <w:tc>
          <w:tcPr>
            <w:tcW w:w="226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B2B33" w:rsidRPr="001B2B33" w:rsidRDefault="001B2B33" w:rsidP="001B2B33">
            <w:pPr>
              <w:spacing w:after="300" w:line="75" w:lineRule="atLeast"/>
              <w:jc w:val="center"/>
              <w:rPr>
                <w:rFonts w:ascii="PT Sans" w:eastAsia="Times New Roman" w:hAnsi="PT Sans"/>
                <w:color w:val="253044"/>
                <w:sz w:val="24"/>
                <w:szCs w:val="24"/>
                <w:lang w:eastAsia="ru-RU"/>
              </w:rPr>
            </w:pPr>
            <w:r w:rsidRPr="001B2B33">
              <w:rPr>
                <w:rFonts w:ascii="PT Sans" w:eastAsia="Times New Roman" w:hAnsi="PT Sans"/>
                <w:color w:val="253044"/>
                <w:sz w:val="24"/>
                <w:szCs w:val="24"/>
                <w:lang w:eastAsia="ru-RU"/>
              </w:rPr>
              <w:t>Диаметр 22,2мм</w:t>
            </w:r>
          </w:p>
        </w:tc>
      </w:tr>
      <w:tr w:rsidR="001B2B33" w:rsidRPr="001B2B33" w:rsidTr="001B2B33">
        <w:trPr>
          <w:trHeight w:val="75"/>
        </w:trPr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B2B33" w:rsidRPr="001B2B33" w:rsidRDefault="001B2B33" w:rsidP="001B2B33">
            <w:pPr>
              <w:spacing w:after="300" w:line="75" w:lineRule="atLeast"/>
              <w:jc w:val="center"/>
              <w:rPr>
                <w:rFonts w:ascii="PT Sans" w:eastAsia="Times New Roman" w:hAnsi="PT Sans"/>
                <w:color w:val="253044"/>
                <w:sz w:val="24"/>
                <w:szCs w:val="24"/>
                <w:lang w:eastAsia="ru-RU"/>
              </w:rPr>
            </w:pPr>
            <w:r w:rsidRPr="001B2B33">
              <w:rPr>
                <w:rFonts w:ascii="PT Sans" w:eastAsia="Times New Roman" w:hAnsi="PT Sans"/>
                <w:color w:val="253044"/>
                <w:sz w:val="24"/>
                <w:szCs w:val="24"/>
                <w:lang w:eastAsia="ru-RU"/>
              </w:rPr>
              <w:t>140501</w:t>
            </w:r>
          </w:p>
        </w:tc>
        <w:tc>
          <w:tcPr>
            <w:tcW w:w="22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B2B33" w:rsidRPr="001B2B33" w:rsidRDefault="001B2B33" w:rsidP="001B2B33">
            <w:pPr>
              <w:spacing w:after="300" w:line="75" w:lineRule="atLeast"/>
              <w:jc w:val="center"/>
              <w:rPr>
                <w:rFonts w:ascii="PT Sans" w:eastAsia="Times New Roman" w:hAnsi="PT Sans"/>
                <w:color w:val="253044"/>
                <w:sz w:val="24"/>
                <w:szCs w:val="24"/>
                <w:lang w:eastAsia="ru-RU"/>
              </w:rPr>
            </w:pPr>
            <w:r w:rsidRPr="001B2B33">
              <w:rPr>
                <w:rFonts w:ascii="PT Sans" w:eastAsia="Times New Roman" w:hAnsi="PT Sans"/>
                <w:color w:val="25304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B2B33" w:rsidRPr="001B2B33" w:rsidRDefault="001B2B33" w:rsidP="001B2B33">
            <w:pPr>
              <w:spacing w:after="300" w:line="75" w:lineRule="atLeast"/>
              <w:jc w:val="center"/>
              <w:rPr>
                <w:rFonts w:ascii="PT Sans" w:eastAsia="Times New Roman" w:hAnsi="PT Sans"/>
                <w:color w:val="253044"/>
                <w:sz w:val="24"/>
                <w:szCs w:val="24"/>
                <w:lang w:eastAsia="ru-RU"/>
              </w:rPr>
            </w:pPr>
            <w:r w:rsidRPr="001B2B33">
              <w:rPr>
                <w:rFonts w:ascii="PT Sans" w:eastAsia="Times New Roman" w:hAnsi="PT Sans"/>
                <w:color w:val="253044"/>
                <w:sz w:val="24"/>
                <w:szCs w:val="24"/>
                <w:lang w:eastAsia="ru-RU"/>
              </w:rPr>
              <w:t>22L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B2B33" w:rsidRPr="001B2B33" w:rsidRDefault="001B2B33" w:rsidP="001B2B33">
            <w:pPr>
              <w:spacing w:after="0" w:line="240" w:lineRule="auto"/>
              <w:rPr>
                <w:rFonts w:ascii="PT Sans" w:eastAsia="Times New Roman" w:hAnsi="PT Sans"/>
                <w:color w:val="253044"/>
                <w:sz w:val="24"/>
                <w:szCs w:val="24"/>
                <w:lang w:eastAsia="ru-RU"/>
              </w:rPr>
            </w:pPr>
          </w:p>
        </w:tc>
      </w:tr>
      <w:tr w:rsidR="001B2B33" w:rsidRPr="001B2B33" w:rsidTr="001B2B33">
        <w:trPr>
          <w:trHeight w:val="75"/>
        </w:trPr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B2B33" w:rsidRPr="001B2B33" w:rsidRDefault="001B2B33" w:rsidP="001B2B33">
            <w:pPr>
              <w:spacing w:after="300" w:line="75" w:lineRule="atLeast"/>
              <w:jc w:val="center"/>
              <w:rPr>
                <w:rFonts w:ascii="PT Sans" w:eastAsia="Times New Roman" w:hAnsi="PT Sans"/>
                <w:color w:val="253044"/>
                <w:sz w:val="24"/>
                <w:szCs w:val="24"/>
                <w:lang w:eastAsia="ru-RU"/>
              </w:rPr>
            </w:pPr>
            <w:r w:rsidRPr="001B2B33">
              <w:rPr>
                <w:rFonts w:ascii="PT Sans" w:eastAsia="Times New Roman" w:hAnsi="PT Sans"/>
                <w:color w:val="253044"/>
                <w:sz w:val="24"/>
                <w:szCs w:val="24"/>
                <w:lang w:eastAsia="ru-RU"/>
              </w:rPr>
              <w:t>140502</w:t>
            </w:r>
          </w:p>
        </w:tc>
        <w:tc>
          <w:tcPr>
            <w:tcW w:w="22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B2B33" w:rsidRPr="001B2B33" w:rsidRDefault="001B2B33" w:rsidP="001B2B33">
            <w:pPr>
              <w:spacing w:after="300" w:line="75" w:lineRule="atLeast"/>
              <w:jc w:val="center"/>
              <w:rPr>
                <w:rFonts w:ascii="PT Sans" w:eastAsia="Times New Roman" w:hAnsi="PT Sans"/>
                <w:color w:val="253044"/>
                <w:sz w:val="24"/>
                <w:szCs w:val="24"/>
                <w:lang w:eastAsia="ru-RU"/>
              </w:rPr>
            </w:pPr>
            <w:r w:rsidRPr="001B2B33">
              <w:rPr>
                <w:rFonts w:ascii="PT Sans" w:eastAsia="Times New Roman" w:hAnsi="PT Sans"/>
                <w:color w:val="253044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B2B33" w:rsidRPr="001B2B33" w:rsidRDefault="001B2B33" w:rsidP="001B2B33">
            <w:pPr>
              <w:spacing w:after="300" w:line="75" w:lineRule="atLeast"/>
              <w:jc w:val="center"/>
              <w:rPr>
                <w:rFonts w:ascii="PT Sans" w:eastAsia="Times New Roman" w:hAnsi="PT Sans"/>
                <w:color w:val="253044"/>
                <w:sz w:val="24"/>
                <w:szCs w:val="24"/>
                <w:lang w:eastAsia="ru-RU"/>
              </w:rPr>
            </w:pPr>
            <w:r w:rsidRPr="001B2B33">
              <w:rPr>
                <w:rFonts w:ascii="PT Sans" w:eastAsia="Times New Roman" w:hAnsi="PT Sans"/>
                <w:color w:val="253044"/>
                <w:sz w:val="24"/>
                <w:szCs w:val="24"/>
                <w:lang w:eastAsia="ru-RU"/>
              </w:rPr>
              <w:t>22XL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B2B33" w:rsidRPr="001B2B33" w:rsidRDefault="001B2B33" w:rsidP="001B2B33">
            <w:pPr>
              <w:spacing w:after="0" w:line="240" w:lineRule="auto"/>
              <w:rPr>
                <w:rFonts w:ascii="PT Sans" w:eastAsia="Times New Roman" w:hAnsi="PT Sans"/>
                <w:color w:val="253044"/>
                <w:sz w:val="24"/>
                <w:szCs w:val="24"/>
                <w:lang w:eastAsia="ru-RU"/>
              </w:rPr>
            </w:pPr>
          </w:p>
        </w:tc>
      </w:tr>
      <w:tr w:rsidR="001B2B33" w:rsidRPr="001B2B33" w:rsidTr="001B2B33">
        <w:trPr>
          <w:trHeight w:val="75"/>
        </w:trPr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B2B33" w:rsidRPr="001B2B33" w:rsidRDefault="001B2B33" w:rsidP="001B2B33">
            <w:pPr>
              <w:spacing w:after="300" w:line="75" w:lineRule="atLeast"/>
              <w:rPr>
                <w:rFonts w:ascii="PT Sans" w:eastAsia="Times New Roman" w:hAnsi="PT Sans"/>
                <w:color w:val="253044"/>
                <w:sz w:val="24"/>
                <w:szCs w:val="24"/>
                <w:lang w:eastAsia="ru-RU"/>
              </w:rPr>
            </w:pPr>
            <w:r w:rsidRPr="001B2B33">
              <w:rPr>
                <w:rFonts w:ascii="PT Sans" w:eastAsia="Times New Roman" w:hAnsi="PT Sans"/>
                <w:color w:val="25304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B2B33" w:rsidRPr="001B2B33" w:rsidRDefault="001B2B33" w:rsidP="001B2B33">
            <w:pPr>
              <w:spacing w:after="300" w:line="75" w:lineRule="atLeast"/>
              <w:jc w:val="center"/>
              <w:rPr>
                <w:rFonts w:ascii="PT Sans" w:eastAsia="Times New Roman" w:hAnsi="PT Sans"/>
                <w:color w:val="253044"/>
                <w:sz w:val="24"/>
                <w:szCs w:val="24"/>
                <w:lang w:eastAsia="ru-RU"/>
              </w:rPr>
            </w:pPr>
            <w:r w:rsidRPr="001B2B33">
              <w:rPr>
                <w:rFonts w:ascii="PT Sans" w:eastAsia="Times New Roman" w:hAnsi="PT Sans"/>
                <w:color w:val="25304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B2B33" w:rsidRPr="001B2B33" w:rsidRDefault="001B2B33" w:rsidP="001B2B33">
            <w:pPr>
              <w:spacing w:after="300" w:line="75" w:lineRule="atLeast"/>
              <w:jc w:val="center"/>
              <w:rPr>
                <w:rFonts w:ascii="PT Sans" w:eastAsia="Times New Roman" w:hAnsi="PT Sans"/>
                <w:color w:val="253044"/>
                <w:sz w:val="24"/>
                <w:szCs w:val="24"/>
                <w:lang w:val="en-US" w:eastAsia="ru-RU"/>
              </w:rPr>
            </w:pPr>
            <w:r w:rsidRPr="001B2B33">
              <w:rPr>
                <w:rFonts w:ascii="PT Sans" w:eastAsia="Times New Roman" w:hAnsi="PT Sans"/>
                <w:color w:val="253044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B2B33" w:rsidRPr="001B2B33" w:rsidRDefault="001B2B33" w:rsidP="001B2B33">
            <w:pPr>
              <w:spacing w:after="300" w:line="75" w:lineRule="atLeast"/>
              <w:rPr>
                <w:rFonts w:ascii="PT Sans" w:eastAsia="Times New Roman" w:hAnsi="PT Sans"/>
                <w:color w:val="253044"/>
                <w:sz w:val="24"/>
                <w:szCs w:val="24"/>
                <w:lang w:val="en-US" w:eastAsia="ru-RU"/>
              </w:rPr>
            </w:pPr>
            <w:r w:rsidRPr="001B2B33">
              <w:rPr>
                <w:rFonts w:ascii="PT Sans" w:eastAsia="Times New Roman" w:hAnsi="PT Sans"/>
                <w:color w:val="253044"/>
                <w:sz w:val="24"/>
                <w:szCs w:val="24"/>
                <w:lang w:val="en-US" w:eastAsia="ru-RU"/>
              </w:rPr>
              <w:t> </w:t>
            </w:r>
          </w:p>
        </w:tc>
      </w:tr>
      <w:tr w:rsidR="001B2B33" w:rsidRPr="001B2B33" w:rsidTr="001B2B33">
        <w:trPr>
          <w:trHeight w:val="75"/>
        </w:trPr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B2B33" w:rsidRPr="001B2B33" w:rsidRDefault="001B2B33" w:rsidP="001B2B33">
            <w:pPr>
              <w:spacing w:after="300" w:line="75" w:lineRule="atLeast"/>
              <w:jc w:val="center"/>
              <w:rPr>
                <w:rFonts w:ascii="PT Sans" w:eastAsia="Times New Roman" w:hAnsi="PT Sans"/>
                <w:color w:val="253044"/>
                <w:sz w:val="24"/>
                <w:szCs w:val="24"/>
                <w:lang w:eastAsia="ru-RU"/>
              </w:rPr>
            </w:pPr>
            <w:r w:rsidRPr="001B2B33">
              <w:rPr>
                <w:rFonts w:ascii="PT Sans" w:eastAsia="Times New Roman" w:hAnsi="PT Sans"/>
                <w:color w:val="253044"/>
                <w:sz w:val="24"/>
                <w:szCs w:val="24"/>
                <w:lang w:eastAsia="ru-RU"/>
              </w:rPr>
              <w:t>140600</w:t>
            </w:r>
          </w:p>
        </w:tc>
        <w:tc>
          <w:tcPr>
            <w:tcW w:w="22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B2B33" w:rsidRPr="001B2B33" w:rsidRDefault="001B2B33" w:rsidP="001B2B33">
            <w:pPr>
              <w:spacing w:after="300" w:line="75" w:lineRule="atLeast"/>
              <w:jc w:val="center"/>
              <w:rPr>
                <w:rFonts w:ascii="PT Sans" w:eastAsia="Times New Roman" w:hAnsi="PT Sans"/>
                <w:color w:val="253044"/>
                <w:sz w:val="24"/>
                <w:szCs w:val="24"/>
                <w:lang w:eastAsia="ru-RU"/>
              </w:rPr>
            </w:pPr>
            <w:r w:rsidRPr="001B2B33">
              <w:rPr>
                <w:rFonts w:ascii="PT Sans" w:eastAsia="Times New Roman" w:hAnsi="PT Sans"/>
                <w:color w:val="253044"/>
                <w:sz w:val="24"/>
                <w:szCs w:val="24"/>
                <w:lang w:eastAsia="ru-RU"/>
              </w:rPr>
              <w:t>-4</w:t>
            </w:r>
          </w:p>
        </w:tc>
        <w:tc>
          <w:tcPr>
            <w:tcW w:w="22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B2B33" w:rsidRPr="001B2B33" w:rsidRDefault="001B2B33" w:rsidP="001B2B33">
            <w:pPr>
              <w:spacing w:after="300" w:line="75" w:lineRule="atLeast"/>
              <w:jc w:val="center"/>
              <w:rPr>
                <w:rFonts w:ascii="PT Sans" w:eastAsia="Times New Roman" w:hAnsi="PT Sans"/>
                <w:color w:val="253044"/>
                <w:sz w:val="24"/>
                <w:szCs w:val="24"/>
                <w:lang w:eastAsia="ru-RU"/>
              </w:rPr>
            </w:pPr>
            <w:r w:rsidRPr="001B2B33">
              <w:rPr>
                <w:rFonts w:ascii="PT Sans" w:eastAsia="Times New Roman" w:hAnsi="PT Sans"/>
                <w:color w:val="253044"/>
                <w:sz w:val="24"/>
                <w:szCs w:val="24"/>
                <w:lang w:eastAsia="ru-RU"/>
              </w:rPr>
              <w:t>32S</w:t>
            </w:r>
          </w:p>
        </w:tc>
        <w:tc>
          <w:tcPr>
            <w:tcW w:w="226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B2B33" w:rsidRPr="001B2B33" w:rsidRDefault="001B2B33" w:rsidP="001B2B33">
            <w:pPr>
              <w:spacing w:after="300" w:line="240" w:lineRule="auto"/>
              <w:jc w:val="center"/>
              <w:rPr>
                <w:rFonts w:ascii="PT Sans" w:eastAsia="Times New Roman" w:hAnsi="PT Sans"/>
                <w:color w:val="253044"/>
                <w:sz w:val="24"/>
                <w:szCs w:val="24"/>
                <w:lang w:eastAsia="ru-RU"/>
              </w:rPr>
            </w:pPr>
            <w:r w:rsidRPr="001B2B33">
              <w:rPr>
                <w:rFonts w:ascii="PT Sans" w:eastAsia="Times New Roman" w:hAnsi="PT Sans"/>
                <w:color w:val="253044"/>
                <w:sz w:val="24"/>
                <w:szCs w:val="24"/>
                <w:lang w:eastAsia="ru-RU"/>
              </w:rPr>
              <w:t>Диаметр</w:t>
            </w:r>
          </w:p>
          <w:p w:rsidR="001B2B33" w:rsidRPr="001B2B33" w:rsidRDefault="001B2B33" w:rsidP="001B2B33">
            <w:pPr>
              <w:spacing w:after="300" w:line="75" w:lineRule="atLeast"/>
              <w:jc w:val="center"/>
              <w:rPr>
                <w:rFonts w:ascii="PT Sans" w:eastAsia="Times New Roman" w:hAnsi="PT Sans"/>
                <w:color w:val="253044"/>
                <w:sz w:val="24"/>
                <w:szCs w:val="24"/>
                <w:lang w:eastAsia="ru-RU"/>
              </w:rPr>
            </w:pPr>
            <w:r w:rsidRPr="001B2B33">
              <w:rPr>
                <w:rFonts w:ascii="PT Sans" w:eastAsia="Times New Roman" w:hAnsi="PT Sans"/>
                <w:color w:val="253044"/>
                <w:sz w:val="24"/>
                <w:szCs w:val="24"/>
                <w:lang w:eastAsia="ru-RU"/>
              </w:rPr>
              <w:lastRenderedPageBreak/>
              <w:t>32мм</w:t>
            </w:r>
          </w:p>
        </w:tc>
      </w:tr>
      <w:tr w:rsidR="001B2B33" w:rsidRPr="001B2B33" w:rsidTr="001B2B33">
        <w:trPr>
          <w:trHeight w:val="75"/>
        </w:trPr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B2B33" w:rsidRPr="001B2B33" w:rsidRDefault="001B2B33" w:rsidP="001B2B33">
            <w:pPr>
              <w:spacing w:after="300" w:line="75" w:lineRule="atLeast"/>
              <w:jc w:val="center"/>
              <w:rPr>
                <w:rFonts w:ascii="PT Sans" w:eastAsia="Times New Roman" w:hAnsi="PT Sans"/>
                <w:color w:val="253044"/>
                <w:sz w:val="24"/>
                <w:szCs w:val="24"/>
                <w:lang w:eastAsia="ru-RU"/>
              </w:rPr>
            </w:pPr>
            <w:r w:rsidRPr="001B2B33">
              <w:rPr>
                <w:rFonts w:ascii="PT Sans" w:eastAsia="Times New Roman" w:hAnsi="PT Sans"/>
                <w:color w:val="253044"/>
                <w:sz w:val="24"/>
                <w:szCs w:val="24"/>
                <w:lang w:eastAsia="ru-RU"/>
              </w:rPr>
              <w:lastRenderedPageBreak/>
              <w:t>140601</w:t>
            </w:r>
          </w:p>
        </w:tc>
        <w:tc>
          <w:tcPr>
            <w:tcW w:w="22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B2B33" w:rsidRPr="001B2B33" w:rsidRDefault="001B2B33" w:rsidP="001B2B33">
            <w:pPr>
              <w:spacing w:after="300" w:line="75" w:lineRule="atLeast"/>
              <w:jc w:val="center"/>
              <w:rPr>
                <w:rFonts w:ascii="PT Sans" w:eastAsia="Times New Roman" w:hAnsi="PT Sans"/>
                <w:color w:val="253044"/>
                <w:sz w:val="24"/>
                <w:szCs w:val="24"/>
                <w:lang w:eastAsia="ru-RU"/>
              </w:rPr>
            </w:pPr>
            <w:r w:rsidRPr="001B2B33">
              <w:rPr>
                <w:rFonts w:ascii="PT Sans" w:eastAsia="Times New Roman" w:hAnsi="PT Sans"/>
                <w:color w:val="25304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B2B33" w:rsidRPr="001B2B33" w:rsidRDefault="001B2B33" w:rsidP="001B2B33">
            <w:pPr>
              <w:spacing w:after="300" w:line="75" w:lineRule="atLeast"/>
              <w:jc w:val="center"/>
              <w:rPr>
                <w:rFonts w:ascii="PT Sans" w:eastAsia="Times New Roman" w:hAnsi="PT Sans"/>
                <w:color w:val="253044"/>
                <w:sz w:val="24"/>
                <w:szCs w:val="24"/>
                <w:lang w:eastAsia="ru-RU"/>
              </w:rPr>
            </w:pPr>
            <w:r w:rsidRPr="001B2B33">
              <w:rPr>
                <w:rFonts w:ascii="PT Sans" w:eastAsia="Times New Roman" w:hAnsi="PT Sans"/>
                <w:color w:val="253044"/>
                <w:sz w:val="24"/>
                <w:szCs w:val="24"/>
                <w:lang w:eastAsia="ru-RU"/>
              </w:rPr>
              <w:t>32M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B2B33" w:rsidRPr="001B2B33" w:rsidRDefault="001B2B33" w:rsidP="001B2B33">
            <w:pPr>
              <w:spacing w:after="0" w:line="240" w:lineRule="auto"/>
              <w:rPr>
                <w:rFonts w:ascii="PT Sans" w:eastAsia="Times New Roman" w:hAnsi="PT Sans"/>
                <w:color w:val="253044"/>
                <w:sz w:val="24"/>
                <w:szCs w:val="24"/>
                <w:lang w:eastAsia="ru-RU"/>
              </w:rPr>
            </w:pPr>
          </w:p>
        </w:tc>
      </w:tr>
      <w:tr w:rsidR="001B2B33" w:rsidRPr="001B2B33" w:rsidTr="001B2B33">
        <w:trPr>
          <w:trHeight w:val="75"/>
        </w:trPr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B2B33" w:rsidRPr="001B2B33" w:rsidRDefault="001B2B33" w:rsidP="001B2B33">
            <w:pPr>
              <w:spacing w:after="300" w:line="75" w:lineRule="atLeast"/>
              <w:jc w:val="center"/>
              <w:rPr>
                <w:rFonts w:ascii="PT Sans" w:eastAsia="Times New Roman" w:hAnsi="PT Sans"/>
                <w:color w:val="253044"/>
                <w:sz w:val="24"/>
                <w:szCs w:val="24"/>
                <w:lang w:eastAsia="ru-RU"/>
              </w:rPr>
            </w:pPr>
            <w:r w:rsidRPr="001B2B33">
              <w:rPr>
                <w:rFonts w:ascii="PT Sans" w:eastAsia="Times New Roman" w:hAnsi="PT Sans"/>
                <w:color w:val="253044"/>
                <w:sz w:val="24"/>
                <w:szCs w:val="24"/>
                <w:lang w:eastAsia="ru-RU"/>
              </w:rPr>
              <w:lastRenderedPageBreak/>
              <w:t>140602</w:t>
            </w:r>
          </w:p>
        </w:tc>
        <w:tc>
          <w:tcPr>
            <w:tcW w:w="22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B2B33" w:rsidRPr="001B2B33" w:rsidRDefault="001B2B33" w:rsidP="001B2B33">
            <w:pPr>
              <w:spacing w:after="300" w:line="75" w:lineRule="atLeast"/>
              <w:jc w:val="center"/>
              <w:rPr>
                <w:rFonts w:ascii="PT Sans" w:eastAsia="Times New Roman" w:hAnsi="PT Sans"/>
                <w:color w:val="253044"/>
                <w:sz w:val="24"/>
                <w:szCs w:val="24"/>
                <w:lang w:eastAsia="ru-RU"/>
              </w:rPr>
            </w:pPr>
            <w:r w:rsidRPr="001B2B33">
              <w:rPr>
                <w:rFonts w:ascii="PT Sans" w:eastAsia="Times New Roman" w:hAnsi="PT Sans"/>
                <w:color w:val="25304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B2B33" w:rsidRPr="001B2B33" w:rsidRDefault="001B2B33" w:rsidP="001B2B33">
            <w:pPr>
              <w:spacing w:after="300" w:line="75" w:lineRule="atLeast"/>
              <w:jc w:val="center"/>
              <w:rPr>
                <w:rFonts w:ascii="PT Sans" w:eastAsia="Times New Roman" w:hAnsi="PT Sans"/>
                <w:color w:val="253044"/>
                <w:sz w:val="24"/>
                <w:szCs w:val="24"/>
                <w:lang w:eastAsia="ru-RU"/>
              </w:rPr>
            </w:pPr>
            <w:r w:rsidRPr="001B2B33">
              <w:rPr>
                <w:rFonts w:ascii="PT Sans" w:eastAsia="Times New Roman" w:hAnsi="PT Sans"/>
                <w:color w:val="253044"/>
                <w:sz w:val="24"/>
                <w:szCs w:val="24"/>
                <w:lang w:eastAsia="ru-RU"/>
              </w:rPr>
              <w:t>32L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B2B33" w:rsidRPr="001B2B33" w:rsidRDefault="001B2B33" w:rsidP="001B2B33">
            <w:pPr>
              <w:spacing w:after="0" w:line="240" w:lineRule="auto"/>
              <w:rPr>
                <w:rFonts w:ascii="PT Sans" w:eastAsia="Times New Roman" w:hAnsi="PT Sans"/>
                <w:color w:val="253044"/>
                <w:sz w:val="24"/>
                <w:szCs w:val="24"/>
                <w:lang w:eastAsia="ru-RU"/>
              </w:rPr>
            </w:pPr>
          </w:p>
        </w:tc>
      </w:tr>
      <w:tr w:rsidR="001B2B33" w:rsidRPr="001B2B33" w:rsidTr="001B2B33">
        <w:trPr>
          <w:trHeight w:val="75"/>
        </w:trPr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B2B33" w:rsidRPr="001B2B33" w:rsidRDefault="001B2B33" w:rsidP="001B2B33">
            <w:pPr>
              <w:spacing w:after="300" w:line="75" w:lineRule="atLeast"/>
              <w:jc w:val="center"/>
              <w:rPr>
                <w:rFonts w:ascii="PT Sans" w:eastAsia="Times New Roman" w:hAnsi="PT Sans"/>
                <w:color w:val="253044"/>
                <w:sz w:val="24"/>
                <w:szCs w:val="24"/>
                <w:lang w:eastAsia="ru-RU"/>
              </w:rPr>
            </w:pPr>
            <w:r w:rsidRPr="001B2B33">
              <w:rPr>
                <w:rFonts w:ascii="PT Sans" w:eastAsia="Times New Roman" w:hAnsi="PT Sans"/>
                <w:color w:val="253044"/>
                <w:sz w:val="24"/>
                <w:szCs w:val="24"/>
                <w:lang w:eastAsia="ru-RU"/>
              </w:rPr>
              <w:t>140603</w:t>
            </w:r>
          </w:p>
        </w:tc>
        <w:tc>
          <w:tcPr>
            <w:tcW w:w="22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B2B33" w:rsidRPr="001B2B33" w:rsidRDefault="001B2B33" w:rsidP="001B2B33">
            <w:pPr>
              <w:spacing w:after="300" w:line="75" w:lineRule="atLeast"/>
              <w:jc w:val="center"/>
              <w:rPr>
                <w:rFonts w:ascii="PT Sans" w:eastAsia="Times New Roman" w:hAnsi="PT Sans"/>
                <w:color w:val="253044"/>
                <w:sz w:val="24"/>
                <w:szCs w:val="24"/>
                <w:lang w:eastAsia="ru-RU"/>
              </w:rPr>
            </w:pPr>
            <w:r w:rsidRPr="001B2B33">
              <w:rPr>
                <w:rFonts w:ascii="PT Sans" w:eastAsia="Times New Roman" w:hAnsi="PT Sans"/>
                <w:color w:val="253044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B2B33" w:rsidRPr="001B2B33" w:rsidRDefault="001B2B33" w:rsidP="001B2B33">
            <w:pPr>
              <w:spacing w:after="300" w:line="75" w:lineRule="atLeast"/>
              <w:jc w:val="center"/>
              <w:rPr>
                <w:rFonts w:ascii="PT Sans" w:eastAsia="Times New Roman" w:hAnsi="PT Sans"/>
                <w:color w:val="253044"/>
                <w:sz w:val="24"/>
                <w:szCs w:val="24"/>
                <w:lang w:eastAsia="ru-RU"/>
              </w:rPr>
            </w:pPr>
            <w:r w:rsidRPr="001B2B33">
              <w:rPr>
                <w:rFonts w:ascii="PT Sans" w:eastAsia="Times New Roman" w:hAnsi="PT Sans"/>
                <w:color w:val="253044"/>
                <w:sz w:val="24"/>
                <w:szCs w:val="24"/>
                <w:lang w:eastAsia="ru-RU"/>
              </w:rPr>
              <w:t>32XL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B2B33" w:rsidRPr="001B2B33" w:rsidRDefault="001B2B33" w:rsidP="001B2B33">
            <w:pPr>
              <w:spacing w:after="0" w:line="240" w:lineRule="auto"/>
              <w:rPr>
                <w:rFonts w:ascii="PT Sans" w:eastAsia="Times New Roman" w:hAnsi="PT Sans"/>
                <w:color w:val="253044"/>
                <w:sz w:val="24"/>
                <w:szCs w:val="24"/>
                <w:lang w:eastAsia="ru-RU"/>
              </w:rPr>
            </w:pPr>
          </w:p>
        </w:tc>
      </w:tr>
      <w:tr w:rsidR="001B2B33" w:rsidRPr="001B2B33" w:rsidTr="001B2B33">
        <w:trPr>
          <w:trHeight w:val="75"/>
        </w:trPr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B2B33" w:rsidRPr="001B2B33" w:rsidRDefault="001B2B33" w:rsidP="001B2B33">
            <w:pPr>
              <w:spacing w:after="300" w:line="75" w:lineRule="atLeast"/>
              <w:jc w:val="center"/>
              <w:rPr>
                <w:rFonts w:ascii="PT Sans" w:eastAsia="Times New Roman" w:hAnsi="PT Sans"/>
                <w:color w:val="253044"/>
                <w:sz w:val="24"/>
                <w:szCs w:val="24"/>
                <w:lang w:eastAsia="ru-RU"/>
              </w:rPr>
            </w:pPr>
            <w:r w:rsidRPr="001B2B33">
              <w:rPr>
                <w:rFonts w:ascii="PT Sans" w:eastAsia="Times New Roman" w:hAnsi="PT Sans"/>
                <w:color w:val="253044"/>
                <w:sz w:val="24"/>
                <w:szCs w:val="24"/>
                <w:lang w:eastAsia="ru-RU"/>
              </w:rPr>
              <w:t>140604</w:t>
            </w:r>
          </w:p>
        </w:tc>
        <w:tc>
          <w:tcPr>
            <w:tcW w:w="22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B2B33" w:rsidRPr="001B2B33" w:rsidRDefault="001B2B33" w:rsidP="001B2B33">
            <w:pPr>
              <w:spacing w:after="300" w:line="75" w:lineRule="atLeast"/>
              <w:jc w:val="center"/>
              <w:rPr>
                <w:rFonts w:ascii="PT Sans" w:eastAsia="Times New Roman" w:hAnsi="PT Sans"/>
                <w:color w:val="253044"/>
                <w:sz w:val="24"/>
                <w:szCs w:val="24"/>
                <w:lang w:eastAsia="ru-RU"/>
              </w:rPr>
            </w:pPr>
            <w:r w:rsidRPr="001B2B33">
              <w:rPr>
                <w:rFonts w:ascii="PT Sans" w:eastAsia="Times New Roman" w:hAnsi="PT Sans"/>
                <w:color w:val="253044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B2B33" w:rsidRPr="001B2B33" w:rsidRDefault="001B2B33" w:rsidP="001B2B33">
            <w:pPr>
              <w:spacing w:after="300" w:line="75" w:lineRule="atLeast"/>
              <w:jc w:val="center"/>
              <w:rPr>
                <w:rFonts w:ascii="PT Sans" w:eastAsia="Times New Roman" w:hAnsi="PT Sans"/>
                <w:color w:val="253044"/>
                <w:sz w:val="24"/>
                <w:szCs w:val="24"/>
                <w:lang w:eastAsia="ru-RU"/>
              </w:rPr>
            </w:pPr>
            <w:r w:rsidRPr="001B2B33">
              <w:rPr>
                <w:rFonts w:ascii="PT Sans" w:eastAsia="Times New Roman" w:hAnsi="PT Sans"/>
                <w:color w:val="253044"/>
                <w:sz w:val="24"/>
                <w:szCs w:val="24"/>
                <w:lang w:eastAsia="ru-RU"/>
              </w:rPr>
              <w:t>32XXL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B2B33" w:rsidRPr="001B2B33" w:rsidRDefault="001B2B33" w:rsidP="001B2B33">
            <w:pPr>
              <w:spacing w:after="0" w:line="240" w:lineRule="auto"/>
              <w:rPr>
                <w:rFonts w:ascii="PT Sans" w:eastAsia="Times New Roman" w:hAnsi="PT Sans"/>
                <w:color w:val="253044"/>
                <w:sz w:val="24"/>
                <w:szCs w:val="24"/>
                <w:lang w:eastAsia="ru-RU"/>
              </w:rPr>
            </w:pPr>
          </w:p>
        </w:tc>
      </w:tr>
    </w:tbl>
    <w:p w:rsidR="00591AAF" w:rsidRPr="00217662" w:rsidRDefault="00591AAF" w:rsidP="00EB521C">
      <w:bookmarkStart w:id="0" w:name="_GoBack"/>
      <w:bookmarkEnd w:id="0"/>
    </w:p>
    <w:sectPr w:rsidR="00591AAF" w:rsidRPr="00217662" w:rsidSect="009300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FD9" w:rsidRDefault="00D95FD9" w:rsidP="004522AA">
      <w:pPr>
        <w:spacing w:after="0" w:line="240" w:lineRule="auto"/>
      </w:pPr>
      <w:r>
        <w:separator/>
      </w:r>
    </w:p>
  </w:endnote>
  <w:endnote w:type="continuationSeparator" w:id="0">
    <w:p w:rsidR="00D95FD9" w:rsidRDefault="00D95FD9" w:rsidP="00452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FD9" w:rsidRDefault="00D95FD9" w:rsidP="004522AA">
      <w:pPr>
        <w:spacing w:after="0" w:line="240" w:lineRule="auto"/>
      </w:pPr>
      <w:r>
        <w:separator/>
      </w:r>
    </w:p>
  </w:footnote>
  <w:footnote w:type="continuationSeparator" w:id="0">
    <w:p w:rsidR="00D95FD9" w:rsidRDefault="00D95FD9" w:rsidP="004522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D7D57"/>
    <w:multiLevelType w:val="multilevel"/>
    <w:tmpl w:val="6B7E5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704530"/>
    <w:multiLevelType w:val="multilevel"/>
    <w:tmpl w:val="273A4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49290E"/>
    <w:multiLevelType w:val="multilevel"/>
    <w:tmpl w:val="774C0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4E2705"/>
    <w:multiLevelType w:val="multilevel"/>
    <w:tmpl w:val="4E186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52770D"/>
    <w:multiLevelType w:val="multilevel"/>
    <w:tmpl w:val="F4B09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A56ACC"/>
    <w:multiLevelType w:val="multilevel"/>
    <w:tmpl w:val="DF86B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B94EAA"/>
    <w:multiLevelType w:val="multilevel"/>
    <w:tmpl w:val="0D3AA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424D5E"/>
    <w:multiLevelType w:val="multilevel"/>
    <w:tmpl w:val="B40CD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F63A6D"/>
    <w:multiLevelType w:val="multilevel"/>
    <w:tmpl w:val="59440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2C2048"/>
    <w:multiLevelType w:val="multilevel"/>
    <w:tmpl w:val="69544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F6F0D51"/>
    <w:multiLevelType w:val="multilevel"/>
    <w:tmpl w:val="3918B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1A6090E"/>
    <w:multiLevelType w:val="multilevel"/>
    <w:tmpl w:val="1764D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3361A19"/>
    <w:multiLevelType w:val="multilevel"/>
    <w:tmpl w:val="DF742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6E13C4A"/>
    <w:multiLevelType w:val="multilevel"/>
    <w:tmpl w:val="41B05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7D966CB"/>
    <w:multiLevelType w:val="multilevel"/>
    <w:tmpl w:val="895E6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B5C1BB5"/>
    <w:multiLevelType w:val="multilevel"/>
    <w:tmpl w:val="54F49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CEA4712"/>
    <w:multiLevelType w:val="multilevel"/>
    <w:tmpl w:val="8B76A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0F9056E"/>
    <w:multiLevelType w:val="multilevel"/>
    <w:tmpl w:val="1BD4F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1235ADC"/>
    <w:multiLevelType w:val="multilevel"/>
    <w:tmpl w:val="C4048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1EA2E5D"/>
    <w:multiLevelType w:val="multilevel"/>
    <w:tmpl w:val="BA106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39E71E8"/>
    <w:multiLevelType w:val="multilevel"/>
    <w:tmpl w:val="4D182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53448C8"/>
    <w:multiLevelType w:val="multilevel"/>
    <w:tmpl w:val="B6707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7062B67"/>
    <w:multiLevelType w:val="multilevel"/>
    <w:tmpl w:val="792C0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9FC437C"/>
    <w:multiLevelType w:val="multilevel"/>
    <w:tmpl w:val="4BCAF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BF01E4E"/>
    <w:multiLevelType w:val="multilevel"/>
    <w:tmpl w:val="B90ED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EFA31B1"/>
    <w:multiLevelType w:val="multilevel"/>
    <w:tmpl w:val="3F68D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4A770A1"/>
    <w:multiLevelType w:val="multilevel"/>
    <w:tmpl w:val="2D98A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4C03F5F"/>
    <w:multiLevelType w:val="multilevel"/>
    <w:tmpl w:val="C13A4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53A77CC"/>
    <w:multiLevelType w:val="multilevel"/>
    <w:tmpl w:val="5D12F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82B570E"/>
    <w:multiLevelType w:val="multilevel"/>
    <w:tmpl w:val="1D744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AEE3FD6"/>
    <w:multiLevelType w:val="multilevel"/>
    <w:tmpl w:val="6D82B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C580098"/>
    <w:multiLevelType w:val="multilevel"/>
    <w:tmpl w:val="E6D2C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0187811"/>
    <w:multiLevelType w:val="multilevel"/>
    <w:tmpl w:val="DF1A8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11973BD"/>
    <w:multiLevelType w:val="multilevel"/>
    <w:tmpl w:val="C60E9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1BE1E5E"/>
    <w:multiLevelType w:val="multilevel"/>
    <w:tmpl w:val="607CF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7D54C0D"/>
    <w:multiLevelType w:val="multilevel"/>
    <w:tmpl w:val="8F86B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E9490F"/>
    <w:multiLevelType w:val="multilevel"/>
    <w:tmpl w:val="08F29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F3E2B42"/>
    <w:multiLevelType w:val="multilevel"/>
    <w:tmpl w:val="82741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7655BA4"/>
    <w:multiLevelType w:val="multilevel"/>
    <w:tmpl w:val="E654A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9813810"/>
    <w:multiLevelType w:val="multilevel"/>
    <w:tmpl w:val="FFF89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4F51955"/>
    <w:multiLevelType w:val="multilevel"/>
    <w:tmpl w:val="33FE1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5225BF3"/>
    <w:multiLevelType w:val="multilevel"/>
    <w:tmpl w:val="79C28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9241FF6"/>
    <w:multiLevelType w:val="multilevel"/>
    <w:tmpl w:val="901C1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DAD2E91"/>
    <w:multiLevelType w:val="multilevel"/>
    <w:tmpl w:val="4B08D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E280D9F"/>
    <w:multiLevelType w:val="multilevel"/>
    <w:tmpl w:val="90ACB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34"/>
  </w:num>
  <w:num w:numId="3">
    <w:abstractNumId w:val="5"/>
  </w:num>
  <w:num w:numId="4">
    <w:abstractNumId w:val="35"/>
  </w:num>
  <w:num w:numId="5">
    <w:abstractNumId w:val="6"/>
  </w:num>
  <w:num w:numId="6">
    <w:abstractNumId w:val="32"/>
  </w:num>
  <w:num w:numId="7">
    <w:abstractNumId w:val="21"/>
  </w:num>
  <w:num w:numId="8">
    <w:abstractNumId w:val="11"/>
  </w:num>
  <w:num w:numId="9">
    <w:abstractNumId w:val="22"/>
  </w:num>
  <w:num w:numId="10">
    <w:abstractNumId w:val="1"/>
  </w:num>
  <w:num w:numId="11">
    <w:abstractNumId w:val="18"/>
  </w:num>
  <w:num w:numId="12">
    <w:abstractNumId w:val="36"/>
  </w:num>
  <w:num w:numId="13">
    <w:abstractNumId w:val="20"/>
  </w:num>
  <w:num w:numId="14">
    <w:abstractNumId w:val="26"/>
  </w:num>
  <w:num w:numId="15">
    <w:abstractNumId w:val="30"/>
  </w:num>
  <w:num w:numId="16">
    <w:abstractNumId w:val="42"/>
  </w:num>
  <w:num w:numId="17">
    <w:abstractNumId w:val="16"/>
  </w:num>
  <w:num w:numId="18">
    <w:abstractNumId w:val="2"/>
  </w:num>
  <w:num w:numId="19">
    <w:abstractNumId w:val="23"/>
  </w:num>
  <w:num w:numId="20">
    <w:abstractNumId w:val="10"/>
  </w:num>
  <w:num w:numId="21">
    <w:abstractNumId w:val="39"/>
  </w:num>
  <w:num w:numId="22">
    <w:abstractNumId w:val="13"/>
  </w:num>
  <w:num w:numId="23">
    <w:abstractNumId w:val="27"/>
  </w:num>
  <w:num w:numId="24">
    <w:abstractNumId w:val="7"/>
  </w:num>
  <w:num w:numId="25">
    <w:abstractNumId w:val="44"/>
  </w:num>
  <w:num w:numId="26">
    <w:abstractNumId w:val="24"/>
  </w:num>
  <w:num w:numId="27">
    <w:abstractNumId w:val="14"/>
  </w:num>
  <w:num w:numId="28">
    <w:abstractNumId w:val="43"/>
  </w:num>
  <w:num w:numId="29">
    <w:abstractNumId w:val="8"/>
  </w:num>
  <w:num w:numId="30">
    <w:abstractNumId w:val="17"/>
  </w:num>
  <w:num w:numId="31">
    <w:abstractNumId w:val="38"/>
  </w:num>
  <w:num w:numId="32">
    <w:abstractNumId w:val="19"/>
  </w:num>
  <w:num w:numId="33">
    <w:abstractNumId w:val="29"/>
  </w:num>
  <w:num w:numId="34">
    <w:abstractNumId w:val="9"/>
  </w:num>
  <w:num w:numId="35">
    <w:abstractNumId w:val="25"/>
  </w:num>
  <w:num w:numId="36">
    <w:abstractNumId w:val="37"/>
  </w:num>
  <w:num w:numId="37">
    <w:abstractNumId w:val="40"/>
  </w:num>
  <w:num w:numId="38">
    <w:abstractNumId w:val="4"/>
  </w:num>
  <w:num w:numId="39">
    <w:abstractNumId w:val="3"/>
  </w:num>
  <w:num w:numId="40">
    <w:abstractNumId w:val="12"/>
  </w:num>
  <w:num w:numId="41">
    <w:abstractNumId w:val="41"/>
  </w:num>
  <w:num w:numId="42">
    <w:abstractNumId w:val="28"/>
  </w:num>
  <w:num w:numId="43">
    <w:abstractNumId w:val="0"/>
  </w:num>
  <w:num w:numId="44">
    <w:abstractNumId w:val="33"/>
  </w:num>
  <w:num w:numId="4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6F6"/>
    <w:rsid w:val="000811CA"/>
    <w:rsid w:val="000F4F3A"/>
    <w:rsid w:val="00125BDA"/>
    <w:rsid w:val="0013268D"/>
    <w:rsid w:val="0019528C"/>
    <w:rsid w:val="001B2B33"/>
    <w:rsid w:val="00217662"/>
    <w:rsid w:val="00260956"/>
    <w:rsid w:val="00280312"/>
    <w:rsid w:val="0028075B"/>
    <w:rsid w:val="00350AAF"/>
    <w:rsid w:val="0039777C"/>
    <w:rsid w:val="003A1171"/>
    <w:rsid w:val="00442681"/>
    <w:rsid w:val="004522AA"/>
    <w:rsid w:val="0047590D"/>
    <w:rsid w:val="004D1DCA"/>
    <w:rsid w:val="004E4FA1"/>
    <w:rsid w:val="00504F6E"/>
    <w:rsid w:val="0051425C"/>
    <w:rsid w:val="00526711"/>
    <w:rsid w:val="00591AAF"/>
    <w:rsid w:val="005A0B57"/>
    <w:rsid w:val="006370D7"/>
    <w:rsid w:val="006879FA"/>
    <w:rsid w:val="0069444A"/>
    <w:rsid w:val="006A1FB3"/>
    <w:rsid w:val="006A708A"/>
    <w:rsid w:val="006B311B"/>
    <w:rsid w:val="007A4BC0"/>
    <w:rsid w:val="007D2B8D"/>
    <w:rsid w:val="008443FC"/>
    <w:rsid w:val="00863ECE"/>
    <w:rsid w:val="008E1EAE"/>
    <w:rsid w:val="008F0348"/>
    <w:rsid w:val="0093004B"/>
    <w:rsid w:val="009C3F0F"/>
    <w:rsid w:val="00A01064"/>
    <w:rsid w:val="00A60FB5"/>
    <w:rsid w:val="00AF3089"/>
    <w:rsid w:val="00B12FC7"/>
    <w:rsid w:val="00B86130"/>
    <w:rsid w:val="00BB45AD"/>
    <w:rsid w:val="00C37174"/>
    <w:rsid w:val="00C67DBE"/>
    <w:rsid w:val="00D234CF"/>
    <w:rsid w:val="00D548AE"/>
    <w:rsid w:val="00D56F6E"/>
    <w:rsid w:val="00D95FD9"/>
    <w:rsid w:val="00DB555B"/>
    <w:rsid w:val="00DF64A8"/>
    <w:rsid w:val="00E016F6"/>
    <w:rsid w:val="00E01897"/>
    <w:rsid w:val="00E4473D"/>
    <w:rsid w:val="00E5085A"/>
    <w:rsid w:val="00E65E56"/>
    <w:rsid w:val="00E81C5F"/>
    <w:rsid w:val="00E846CF"/>
    <w:rsid w:val="00EB521C"/>
    <w:rsid w:val="00EC2111"/>
    <w:rsid w:val="00EC55A1"/>
    <w:rsid w:val="00EF4D76"/>
    <w:rsid w:val="00F577ED"/>
    <w:rsid w:val="00F74C7F"/>
    <w:rsid w:val="00F946A7"/>
    <w:rsid w:val="00FB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A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63E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50A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2F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1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n">
    <w:name w:val="cn"/>
    <w:basedOn w:val="a"/>
    <w:rsid w:val="00E01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10"/>
    <w:qFormat/>
    <w:rsid w:val="00EF4D76"/>
    <w:pPr>
      <w:widowControl w:val="0"/>
      <w:autoSpaceDE w:val="0"/>
      <w:autoSpaceDN w:val="0"/>
      <w:spacing w:before="85" w:after="0" w:line="240" w:lineRule="auto"/>
      <w:ind w:left="102"/>
    </w:pPr>
    <w:rPr>
      <w:rFonts w:ascii="Arial" w:eastAsia="Arial" w:hAnsi="Arial" w:cs="Arial"/>
      <w:sz w:val="48"/>
      <w:szCs w:val="48"/>
      <w:lang w:eastAsia="ru-RU" w:bidi="ru-RU"/>
    </w:rPr>
  </w:style>
  <w:style w:type="character" w:customStyle="1" w:styleId="a5">
    <w:name w:val="Название Знак"/>
    <w:basedOn w:val="a0"/>
    <w:link w:val="a4"/>
    <w:uiPriority w:val="10"/>
    <w:rsid w:val="00EF4D76"/>
    <w:rPr>
      <w:rFonts w:ascii="Arial" w:eastAsia="Arial" w:hAnsi="Arial" w:cs="Arial"/>
      <w:sz w:val="48"/>
      <w:szCs w:val="48"/>
      <w:lang w:bidi="ru-RU"/>
    </w:rPr>
  </w:style>
  <w:style w:type="paragraph" w:styleId="a6">
    <w:name w:val="Body Text"/>
    <w:basedOn w:val="a"/>
    <w:link w:val="a7"/>
    <w:uiPriority w:val="1"/>
    <w:semiHidden/>
    <w:unhideWhenUsed/>
    <w:qFormat/>
    <w:rsid w:val="00EF4D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8"/>
      <w:szCs w:val="28"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1"/>
    <w:semiHidden/>
    <w:rsid w:val="00EF4D76"/>
    <w:rPr>
      <w:rFonts w:ascii="Arial" w:eastAsia="Arial" w:hAnsi="Arial" w:cs="Arial"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EF4D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ru-RU" w:bidi="ru-RU"/>
    </w:rPr>
  </w:style>
  <w:style w:type="table" w:customStyle="1" w:styleId="TableNormal">
    <w:name w:val="Table Normal"/>
    <w:uiPriority w:val="2"/>
    <w:semiHidden/>
    <w:qFormat/>
    <w:rsid w:val="00EF4D7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350AAF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B12FC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a8">
    <w:name w:val="Strong"/>
    <w:basedOn w:val="a0"/>
    <w:uiPriority w:val="22"/>
    <w:qFormat/>
    <w:rsid w:val="00B12FC7"/>
    <w:rPr>
      <w:b/>
      <w:bCs/>
    </w:rPr>
  </w:style>
  <w:style w:type="character" w:styleId="a9">
    <w:name w:val="Hyperlink"/>
    <w:basedOn w:val="a0"/>
    <w:uiPriority w:val="99"/>
    <w:semiHidden/>
    <w:unhideWhenUsed/>
    <w:rsid w:val="00B12FC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65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5E56"/>
    <w:rPr>
      <w:rFonts w:ascii="Tahoma" w:hAnsi="Tahoma" w:cs="Tahoma"/>
      <w:sz w:val="16"/>
      <w:szCs w:val="16"/>
      <w:lang w:eastAsia="en-US"/>
    </w:rPr>
  </w:style>
  <w:style w:type="character" w:styleId="ac">
    <w:name w:val="Emphasis"/>
    <w:basedOn w:val="a0"/>
    <w:uiPriority w:val="20"/>
    <w:qFormat/>
    <w:rsid w:val="006370D7"/>
    <w:rPr>
      <w:i/>
      <w:iCs/>
    </w:rPr>
  </w:style>
  <w:style w:type="character" w:customStyle="1" w:styleId="ul1">
    <w:name w:val="ul1"/>
    <w:basedOn w:val="a0"/>
    <w:rsid w:val="006370D7"/>
  </w:style>
  <w:style w:type="paragraph" w:customStyle="1" w:styleId="rtecenter">
    <w:name w:val="rtecenter"/>
    <w:basedOn w:val="a"/>
    <w:rsid w:val="00AF30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itle2">
    <w:name w:val="title2"/>
    <w:basedOn w:val="a0"/>
    <w:rsid w:val="004D1DCA"/>
  </w:style>
  <w:style w:type="character" w:customStyle="1" w:styleId="detail-text-title">
    <w:name w:val="detail-text-title"/>
    <w:basedOn w:val="a0"/>
    <w:rsid w:val="00A60FB5"/>
  </w:style>
  <w:style w:type="character" w:customStyle="1" w:styleId="teh">
    <w:name w:val="teh"/>
    <w:basedOn w:val="a0"/>
    <w:rsid w:val="00DF64A8"/>
  </w:style>
  <w:style w:type="paragraph" w:styleId="ad">
    <w:name w:val="header"/>
    <w:basedOn w:val="a"/>
    <w:link w:val="ae"/>
    <w:uiPriority w:val="99"/>
    <w:unhideWhenUsed/>
    <w:rsid w:val="00452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522AA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452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522AA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63E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western">
    <w:name w:val="western"/>
    <w:basedOn w:val="a"/>
    <w:rsid w:val="00C371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A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63E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50A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2F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1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n">
    <w:name w:val="cn"/>
    <w:basedOn w:val="a"/>
    <w:rsid w:val="00E01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10"/>
    <w:qFormat/>
    <w:rsid w:val="00EF4D76"/>
    <w:pPr>
      <w:widowControl w:val="0"/>
      <w:autoSpaceDE w:val="0"/>
      <w:autoSpaceDN w:val="0"/>
      <w:spacing w:before="85" w:after="0" w:line="240" w:lineRule="auto"/>
      <w:ind w:left="102"/>
    </w:pPr>
    <w:rPr>
      <w:rFonts w:ascii="Arial" w:eastAsia="Arial" w:hAnsi="Arial" w:cs="Arial"/>
      <w:sz w:val="48"/>
      <w:szCs w:val="48"/>
      <w:lang w:eastAsia="ru-RU" w:bidi="ru-RU"/>
    </w:rPr>
  </w:style>
  <w:style w:type="character" w:customStyle="1" w:styleId="a5">
    <w:name w:val="Название Знак"/>
    <w:basedOn w:val="a0"/>
    <w:link w:val="a4"/>
    <w:uiPriority w:val="10"/>
    <w:rsid w:val="00EF4D76"/>
    <w:rPr>
      <w:rFonts w:ascii="Arial" w:eastAsia="Arial" w:hAnsi="Arial" w:cs="Arial"/>
      <w:sz w:val="48"/>
      <w:szCs w:val="48"/>
      <w:lang w:bidi="ru-RU"/>
    </w:rPr>
  </w:style>
  <w:style w:type="paragraph" w:styleId="a6">
    <w:name w:val="Body Text"/>
    <w:basedOn w:val="a"/>
    <w:link w:val="a7"/>
    <w:uiPriority w:val="1"/>
    <w:semiHidden/>
    <w:unhideWhenUsed/>
    <w:qFormat/>
    <w:rsid w:val="00EF4D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8"/>
      <w:szCs w:val="28"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1"/>
    <w:semiHidden/>
    <w:rsid w:val="00EF4D76"/>
    <w:rPr>
      <w:rFonts w:ascii="Arial" w:eastAsia="Arial" w:hAnsi="Arial" w:cs="Arial"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EF4D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ru-RU" w:bidi="ru-RU"/>
    </w:rPr>
  </w:style>
  <w:style w:type="table" w:customStyle="1" w:styleId="TableNormal">
    <w:name w:val="Table Normal"/>
    <w:uiPriority w:val="2"/>
    <w:semiHidden/>
    <w:qFormat/>
    <w:rsid w:val="00EF4D7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350AAF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B12FC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a8">
    <w:name w:val="Strong"/>
    <w:basedOn w:val="a0"/>
    <w:uiPriority w:val="22"/>
    <w:qFormat/>
    <w:rsid w:val="00B12FC7"/>
    <w:rPr>
      <w:b/>
      <w:bCs/>
    </w:rPr>
  </w:style>
  <w:style w:type="character" w:styleId="a9">
    <w:name w:val="Hyperlink"/>
    <w:basedOn w:val="a0"/>
    <w:uiPriority w:val="99"/>
    <w:semiHidden/>
    <w:unhideWhenUsed/>
    <w:rsid w:val="00B12FC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65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5E56"/>
    <w:rPr>
      <w:rFonts w:ascii="Tahoma" w:hAnsi="Tahoma" w:cs="Tahoma"/>
      <w:sz w:val="16"/>
      <w:szCs w:val="16"/>
      <w:lang w:eastAsia="en-US"/>
    </w:rPr>
  </w:style>
  <w:style w:type="character" w:styleId="ac">
    <w:name w:val="Emphasis"/>
    <w:basedOn w:val="a0"/>
    <w:uiPriority w:val="20"/>
    <w:qFormat/>
    <w:rsid w:val="006370D7"/>
    <w:rPr>
      <w:i/>
      <w:iCs/>
    </w:rPr>
  </w:style>
  <w:style w:type="character" w:customStyle="1" w:styleId="ul1">
    <w:name w:val="ul1"/>
    <w:basedOn w:val="a0"/>
    <w:rsid w:val="006370D7"/>
  </w:style>
  <w:style w:type="paragraph" w:customStyle="1" w:styleId="rtecenter">
    <w:name w:val="rtecenter"/>
    <w:basedOn w:val="a"/>
    <w:rsid w:val="00AF30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itle2">
    <w:name w:val="title2"/>
    <w:basedOn w:val="a0"/>
    <w:rsid w:val="004D1DCA"/>
  </w:style>
  <w:style w:type="character" w:customStyle="1" w:styleId="detail-text-title">
    <w:name w:val="detail-text-title"/>
    <w:basedOn w:val="a0"/>
    <w:rsid w:val="00A60FB5"/>
  </w:style>
  <w:style w:type="character" w:customStyle="1" w:styleId="teh">
    <w:name w:val="teh"/>
    <w:basedOn w:val="a0"/>
    <w:rsid w:val="00DF64A8"/>
  </w:style>
  <w:style w:type="paragraph" w:styleId="ad">
    <w:name w:val="header"/>
    <w:basedOn w:val="a"/>
    <w:link w:val="ae"/>
    <w:uiPriority w:val="99"/>
    <w:unhideWhenUsed/>
    <w:rsid w:val="00452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522AA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452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522AA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63E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western">
    <w:name w:val="western"/>
    <w:basedOn w:val="a"/>
    <w:rsid w:val="00C371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763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9845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934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9806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1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502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3922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4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347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8674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6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61485">
          <w:marLeft w:val="3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7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4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5949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3479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86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9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632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71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647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839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085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1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767361">
          <w:marLeft w:val="0"/>
          <w:marRight w:val="0"/>
          <w:marTop w:val="7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3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63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94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7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2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быков</dc:creator>
  <cp:lastModifiedBy>Ivan Bykov</cp:lastModifiedBy>
  <cp:revision>78</cp:revision>
  <dcterms:created xsi:type="dcterms:W3CDTF">2020-04-11T23:43:00Z</dcterms:created>
  <dcterms:modified xsi:type="dcterms:W3CDTF">2020-06-05T03:30:00Z</dcterms:modified>
</cp:coreProperties>
</file>