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1636"/>
        <w:gridCol w:w="3242"/>
      </w:tblGrid>
      <w:tr w:rsidR="00136B0E" w:rsidTr="00136B0E">
        <w:tc>
          <w:tcPr>
            <w:tcW w:w="0" w:type="auto"/>
            <w:gridSpan w:val="3"/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6B0E" w:rsidRDefault="00136B0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474747"/>
                <w:sz w:val="28"/>
                <w:szCs w:val="28"/>
                <w:lang w:eastAsia="ru-RU"/>
              </w:rPr>
              <w:t>НОМЕНКЛАТУРА ШТАМПОВОК</w:t>
            </w:r>
          </w:p>
        </w:tc>
      </w:tr>
      <w:tr w:rsidR="00136B0E" w:rsidTr="00136B0E"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6B0E" w:rsidRDefault="00136B0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Тип штамповок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6B0E" w:rsidRDefault="00136B0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Размеры, мм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6B0E" w:rsidRDefault="00136B0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Масса, кг</w:t>
            </w: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Штампованные заготовки фланцев по ГОСТ 12821-80; 12820-80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Диаметр до 460;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br/>
              <w:t>Высота до 590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0,15 – 90 кг на штамповочных молотах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br/>
              <w:t>5 – 300 кг на гидравлических прессах</w:t>
            </w: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Детали запорной арматуры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Ступенчатые валы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Зубчатые колеса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Шестерни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Диски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Кольца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Втулки, звенья гусениц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Крепежные заготовки по ГОСТ 7798; 7796; 5915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Чалочные крюки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Прочие детали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</w:tbl>
    <w:p w:rsidR="00136B0E" w:rsidRDefault="00136B0E" w:rsidP="00136B0E">
      <w:r>
        <w:br/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902"/>
        <w:gridCol w:w="3395"/>
      </w:tblGrid>
      <w:tr w:rsidR="00136B0E" w:rsidTr="00136B0E"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6B0E" w:rsidRDefault="00136B0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Type of stampings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6B0E" w:rsidRDefault="00136B0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Dimensions, mm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6B0E" w:rsidRDefault="00136B0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Weight, kg </w:t>
            </w: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Stamped flange workpiece as per GOST 12821-80; 12820-80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Diameters up to: 460;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br/>
              <w:t>height up to: 590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0,15 – 90 kg if made on stamping hammers  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br/>
              <w:t>5 – 300 kg if made on hydraulic presses</w:t>
            </w: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Parts of shut-off valves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474747"/>
                <w:lang w:eastAsia="ru-RU"/>
              </w:rPr>
              <w:t>tep-shaped shaft</w:t>
            </w:r>
            <w:r>
              <w:rPr>
                <w:rFonts w:ascii="Times New Roman" w:eastAsia="Times New Roman" w:hAnsi="Times New Roman" w:cs="Times New Roman"/>
                <w:color w:val="474747"/>
                <w:lang w:val="en-US" w:eastAsia="ru-RU"/>
              </w:rPr>
              <w:t>s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Gear wheel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Pinions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Discs 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Rings 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Star gears 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Bushings, track links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  <w:t>Half-finished fasteners as per GOST 7798; 7796; 5915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Pulling hooks 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136B0E" w:rsidTr="00136B0E"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B0E" w:rsidRDefault="00136B0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Other parts 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136B0E" w:rsidRDefault="00136B0E">
            <w:pPr>
              <w:spacing w:after="0"/>
              <w:rPr>
                <w:rFonts w:ascii="Arial" w:eastAsia="Times New Roman" w:hAnsi="Arial" w:cs="Arial"/>
                <w:color w:val="474747"/>
                <w:sz w:val="20"/>
                <w:szCs w:val="20"/>
                <w:lang w:val="en-US" w:eastAsia="ru-RU"/>
              </w:rPr>
            </w:pPr>
          </w:p>
        </w:tc>
      </w:tr>
    </w:tbl>
    <w:p w:rsidR="008929E4" w:rsidRPr="00136B0E" w:rsidRDefault="008929E4" w:rsidP="00136B0E">
      <w:bookmarkStart w:id="0" w:name="_GoBack"/>
      <w:bookmarkEnd w:id="0"/>
    </w:p>
    <w:sectPr w:rsidR="008929E4" w:rsidRPr="00136B0E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82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F206-ABE2-479E-B1A9-F4F0D29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330</cp:revision>
  <dcterms:created xsi:type="dcterms:W3CDTF">2018-06-09T10:16:00Z</dcterms:created>
  <dcterms:modified xsi:type="dcterms:W3CDTF">2019-01-23T13:51:00Z</dcterms:modified>
</cp:coreProperties>
</file>